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4"/>
        <w:gridCol w:w="1725"/>
        <w:gridCol w:w="855"/>
        <w:gridCol w:w="4244"/>
      </w:tblGrid>
      <w:tr w:rsidR="004F7991" w:rsidRPr="004F7991" w:rsidTr="004F7991">
        <w:tc>
          <w:tcPr>
            <w:tcW w:w="190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4F7991" w:rsidRPr="004F7991" w:rsidRDefault="004F7991" w:rsidP="004F7991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F7991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4F7991" w:rsidRPr="004F7991" w:rsidRDefault="004F7991" w:rsidP="004F7991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F7991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4F7991" w:rsidRPr="004F7991" w:rsidRDefault="004F7991" w:rsidP="004F7991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F7991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24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4F7991" w:rsidRPr="004F7991" w:rsidRDefault="004F7991" w:rsidP="004F7991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F7991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岗位专业及要求</w:t>
            </w:r>
          </w:p>
        </w:tc>
      </w:tr>
      <w:tr w:rsidR="004F7991" w:rsidRPr="004F7991" w:rsidTr="004F7991">
        <w:tc>
          <w:tcPr>
            <w:tcW w:w="190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江西省气象台</w:t>
            </w:r>
          </w:p>
        </w:tc>
        <w:tc>
          <w:tcPr>
            <w:tcW w:w="17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天气预报</w:t>
            </w:r>
          </w:p>
        </w:tc>
        <w:tc>
          <w:tcPr>
            <w:tcW w:w="85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大气科学，博士研究生，年龄要求在40周岁以下（1975年12月31日之后出生）</w:t>
            </w:r>
          </w:p>
        </w:tc>
      </w:tr>
      <w:tr w:rsidR="004F7991" w:rsidRPr="004F7991" w:rsidTr="004F7991">
        <w:tc>
          <w:tcPr>
            <w:tcW w:w="190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江西省气候中心</w:t>
            </w:r>
          </w:p>
        </w:tc>
        <w:tc>
          <w:tcPr>
            <w:tcW w:w="17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气候变化</w:t>
            </w:r>
          </w:p>
        </w:tc>
        <w:tc>
          <w:tcPr>
            <w:tcW w:w="85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大气科学类（气候变化方向），博士研究生，年龄要求在40周岁以下（1975年12月31日之后出生）</w:t>
            </w:r>
          </w:p>
        </w:tc>
      </w:tr>
      <w:tr w:rsidR="004F7991" w:rsidRPr="004F7991" w:rsidTr="004F7991">
        <w:tc>
          <w:tcPr>
            <w:tcW w:w="190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江西省气象科学研究所</w:t>
            </w:r>
          </w:p>
        </w:tc>
        <w:tc>
          <w:tcPr>
            <w:tcW w:w="17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业务科研岗位</w:t>
            </w:r>
          </w:p>
        </w:tc>
        <w:tc>
          <w:tcPr>
            <w:tcW w:w="85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大气科学类，博士研究生，年龄要求在40周岁以下（1975年12月31日之后出生）</w:t>
            </w:r>
          </w:p>
        </w:tc>
      </w:tr>
      <w:tr w:rsidR="004F7991" w:rsidRPr="004F7991" w:rsidTr="004F7991">
        <w:tc>
          <w:tcPr>
            <w:tcW w:w="190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4F7991" w:rsidRPr="004F7991" w:rsidRDefault="004F7991" w:rsidP="004F7991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F7991">
              <w:rPr>
                <w:rFonts w:ascii="仿宋" w:eastAsia="仿宋" w:hAnsi="Arial" w:cs="Arial" w:hint="eastAsia"/>
                <w:color w:val="333333"/>
                <w:kern w:val="0"/>
                <w:sz w:val="24"/>
                <w:szCs w:val="24"/>
              </w:rPr>
              <w:t>江西省农业气象中心</w:t>
            </w:r>
          </w:p>
        </w:tc>
        <w:tc>
          <w:tcPr>
            <w:tcW w:w="17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4F7991" w:rsidRPr="004F7991" w:rsidRDefault="004F7991" w:rsidP="004F7991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F7991">
              <w:rPr>
                <w:rFonts w:ascii="仿宋" w:eastAsia="仿宋" w:hAnsi="Arial" w:cs="Arial" w:hint="eastAsia"/>
                <w:color w:val="333333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85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4F7991" w:rsidRPr="004F7991" w:rsidRDefault="004F7991" w:rsidP="004F7991">
            <w:pPr>
              <w:widowControl/>
              <w:spacing w:line="450" w:lineRule="atLeast"/>
              <w:ind w:firstLine="24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F7991">
              <w:rPr>
                <w:rFonts w:ascii="仿宋" w:eastAsia="仿宋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hideMark/>
          </w:tcPr>
          <w:p w:rsidR="004F7991" w:rsidRPr="004F7991" w:rsidRDefault="004F7991" w:rsidP="004F7991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F7991"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4"/>
              </w:rPr>
              <w:t>农业气象或农学，博士研究生，年龄要求在40周岁以下（1975年12月31日之后出生）</w:t>
            </w:r>
          </w:p>
        </w:tc>
      </w:tr>
    </w:tbl>
    <w:p w:rsidR="00EC3FAD" w:rsidRPr="004F7991" w:rsidRDefault="00EC3FAD"/>
    <w:sectPr w:rsidR="00EC3FAD" w:rsidRPr="004F7991" w:rsidSect="00EC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991"/>
    <w:rsid w:val="004F7991"/>
    <w:rsid w:val="00EC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2016-01-18T06:52:00Z</dcterms:created>
  <dcterms:modified xsi:type="dcterms:W3CDTF">2016-01-18T06:53:00Z</dcterms:modified>
</cp:coreProperties>
</file>